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F8C6" w14:textId="14DB1D7D" w:rsidR="00A3022A" w:rsidRDefault="00D24130" w:rsidP="00D24130">
      <w:pPr>
        <w:ind w:left="-672"/>
        <w:jc w:val="center"/>
      </w:pPr>
      <w:r>
        <w:rPr>
          <w:noProof/>
        </w:rPr>
        <w:drawing>
          <wp:inline distT="0" distB="0" distL="0" distR="0" wp14:anchorId="350712B6" wp14:editId="3D9898E0">
            <wp:extent cx="6301740" cy="2857500"/>
            <wp:effectExtent l="0" t="0" r="3810" b="0"/>
            <wp:docPr id="3" name="Picture 3" descr="A picture containing text,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floor, indoo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301740" cy="2857500"/>
                    </a:xfrm>
                    <a:prstGeom prst="rect">
                      <a:avLst/>
                    </a:prstGeom>
                  </pic:spPr>
                </pic:pic>
              </a:graphicData>
            </a:graphic>
          </wp:inline>
        </w:drawing>
      </w:r>
    </w:p>
    <w:p w14:paraId="3BE9BB5E" w14:textId="7C24F7EB" w:rsidR="00A3022A" w:rsidRDefault="00D24130">
      <w:pPr>
        <w:jc w:val="center"/>
        <w:rPr>
          <w:rFonts w:ascii="Times New Roman" w:hAnsi="Times New Roman" w:cs="Times New Roman"/>
          <w:sz w:val="32"/>
          <w:szCs w:val="32"/>
        </w:rPr>
      </w:pPr>
      <w:r>
        <w:rPr>
          <w:rFonts w:ascii="Times New Roman" w:hAnsi="Times New Roman" w:cs="Times New Roman"/>
          <w:sz w:val="32"/>
          <w:szCs w:val="32"/>
        </w:rPr>
        <w:t>September 2021</w:t>
      </w:r>
    </w:p>
    <w:p w14:paraId="10C5CD28" w14:textId="77777777" w:rsidR="00A3022A" w:rsidRDefault="00A3022A">
      <w:pPr>
        <w:jc w:val="center"/>
        <w:rPr>
          <w:rFonts w:ascii="Times New Roman" w:hAnsi="Times New Roman" w:cs="Times New Roman"/>
          <w:sz w:val="32"/>
          <w:szCs w:val="32"/>
        </w:rPr>
      </w:pPr>
    </w:p>
    <w:p w14:paraId="0F5C405D" w14:textId="0F368052" w:rsidR="00A3022A" w:rsidRDefault="004F3658">
      <w:pPr>
        <w:rPr>
          <w:rFonts w:ascii="Times New Roman" w:hAnsi="Times New Roman" w:cs="Times New Roman"/>
          <w:sz w:val="24"/>
          <w:szCs w:val="24"/>
        </w:rPr>
      </w:pPr>
      <w:r>
        <w:rPr>
          <w:rFonts w:ascii="Times New Roman" w:hAnsi="Times New Roman" w:cs="Times New Roman"/>
          <w:sz w:val="24"/>
          <w:szCs w:val="24"/>
        </w:rPr>
        <w:t>Hello brothers and sisters of the Department of South Carolina. I hope this newsletter finds you well</w:t>
      </w:r>
      <w:r w:rsidR="007D0078">
        <w:rPr>
          <w:rFonts w:ascii="Times New Roman" w:hAnsi="Times New Roman" w:cs="Times New Roman"/>
          <w:sz w:val="24"/>
          <w:szCs w:val="24"/>
        </w:rPr>
        <w:t>.</w:t>
      </w:r>
    </w:p>
    <w:p w14:paraId="3A7BE8E3" w14:textId="68645F3F" w:rsidR="007D0078" w:rsidRDefault="007D0078">
      <w:pPr>
        <w:rPr>
          <w:rFonts w:ascii="Times New Roman" w:hAnsi="Times New Roman" w:cs="Times New Roman"/>
          <w:sz w:val="24"/>
          <w:szCs w:val="24"/>
        </w:rPr>
      </w:pPr>
      <w:r>
        <w:rPr>
          <w:rFonts w:ascii="Times New Roman" w:hAnsi="Times New Roman" w:cs="Times New Roman"/>
          <w:sz w:val="24"/>
          <w:szCs w:val="24"/>
        </w:rPr>
        <w:t xml:space="preserve">As we approach the holiday season there are several big things coming up (besides Thanksgiving and Christmas). November is National Caregivers month. Take this time to thank them for all they do for our veterans. See what can be done to help them for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sit with their veteran while they shop or run errands, offer to shop for them, take them a meal, etc. </w:t>
      </w:r>
    </w:p>
    <w:p w14:paraId="6DA6DCDC" w14:textId="3147DD72" w:rsidR="007D0078" w:rsidRDefault="007D0078">
      <w:pPr>
        <w:rPr>
          <w:rFonts w:ascii="Times New Roman" w:hAnsi="Times New Roman" w:cs="Times New Roman"/>
          <w:sz w:val="24"/>
          <w:szCs w:val="24"/>
        </w:rPr>
      </w:pPr>
      <w:r>
        <w:rPr>
          <w:rFonts w:ascii="Times New Roman" w:hAnsi="Times New Roman" w:cs="Times New Roman"/>
          <w:sz w:val="24"/>
          <w:szCs w:val="24"/>
        </w:rPr>
        <w:t xml:space="preserve">For Thanksgiving maybe your post can make dinner and invite veterans in your area to come. </w:t>
      </w:r>
      <w:r w:rsidR="00D24130">
        <w:rPr>
          <w:rFonts w:ascii="Times New Roman" w:hAnsi="Times New Roman" w:cs="Times New Roman"/>
          <w:sz w:val="24"/>
          <w:szCs w:val="24"/>
        </w:rPr>
        <w:t xml:space="preserve">For Christmas think about sending care packages to the troops </w:t>
      </w:r>
      <w:proofErr w:type="spellStart"/>
      <w:r w:rsidR="00D24130">
        <w:rPr>
          <w:rFonts w:ascii="Times New Roman" w:hAnsi="Times New Roman" w:cs="Times New Roman"/>
          <w:sz w:val="24"/>
          <w:szCs w:val="24"/>
        </w:rPr>
        <w:t>oversees</w:t>
      </w:r>
      <w:proofErr w:type="spellEnd"/>
      <w:r w:rsidR="00D24130">
        <w:rPr>
          <w:rFonts w:ascii="Times New Roman" w:hAnsi="Times New Roman" w:cs="Times New Roman"/>
          <w:sz w:val="24"/>
          <w:szCs w:val="24"/>
        </w:rPr>
        <w:t xml:space="preserve"> or looking for a veteran family that could use help providing Christmas this year.</w:t>
      </w:r>
    </w:p>
    <w:p w14:paraId="2D07279F" w14:textId="433E66BC" w:rsidR="00D24130" w:rsidRDefault="00D24130">
      <w:pPr>
        <w:rPr>
          <w:rFonts w:ascii="Times New Roman" w:hAnsi="Times New Roman" w:cs="Times New Roman"/>
          <w:sz w:val="24"/>
          <w:szCs w:val="24"/>
        </w:rPr>
      </w:pPr>
      <w:r>
        <w:rPr>
          <w:rFonts w:ascii="Times New Roman" w:hAnsi="Times New Roman" w:cs="Times New Roman"/>
          <w:sz w:val="24"/>
          <w:szCs w:val="24"/>
        </w:rPr>
        <w:t>Remember that this time of year is hard on those who are alone, struggling, or unable to get out. Don’t forget those who gave all for us.</w:t>
      </w:r>
    </w:p>
    <w:p w14:paraId="4BF82585" w14:textId="3C559C23" w:rsidR="00D24130" w:rsidRDefault="00D24130">
      <w:pPr>
        <w:rPr>
          <w:rFonts w:ascii="Times New Roman" w:hAnsi="Times New Roman" w:cs="Times New Roman"/>
          <w:sz w:val="24"/>
          <w:szCs w:val="24"/>
        </w:rPr>
      </w:pPr>
      <w:r>
        <w:rPr>
          <w:rFonts w:ascii="Times New Roman" w:hAnsi="Times New Roman" w:cs="Times New Roman"/>
          <w:sz w:val="24"/>
          <w:szCs w:val="24"/>
        </w:rPr>
        <w:t>Veteran’s day is on November 11</w:t>
      </w:r>
      <w:r w:rsidRPr="00D24130">
        <w:rPr>
          <w:rFonts w:ascii="Times New Roman" w:hAnsi="Times New Roman" w:cs="Times New Roman"/>
          <w:sz w:val="24"/>
          <w:szCs w:val="24"/>
          <w:vertAlign w:val="superscript"/>
        </w:rPr>
        <w:t>th</w:t>
      </w:r>
      <w:r>
        <w:rPr>
          <w:rFonts w:ascii="Times New Roman" w:hAnsi="Times New Roman" w:cs="Times New Roman"/>
          <w:sz w:val="24"/>
          <w:szCs w:val="24"/>
        </w:rPr>
        <w:t>. Think of ways you can honor those who served be it a parade, a special ceremony, a meal, etc.</w:t>
      </w:r>
    </w:p>
    <w:p w14:paraId="5B2EEC6D" w14:textId="7E5B4A18" w:rsidR="00A3022A" w:rsidRDefault="004F3658">
      <w:pPr>
        <w:rPr>
          <w:rFonts w:ascii="Times New Roman" w:hAnsi="Times New Roman" w:cs="Times New Roman"/>
          <w:sz w:val="24"/>
          <w:szCs w:val="24"/>
        </w:rPr>
      </w:pPr>
      <w:r>
        <w:rPr>
          <w:rFonts w:ascii="Times New Roman" w:hAnsi="Times New Roman" w:cs="Times New Roman"/>
          <w:sz w:val="24"/>
          <w:szCs w:val="24"/>
        </w:rPr>
        <w:t>Remember that anything you do for our veterans</w:t>
      </w:r>
      <w:r w:rsidR="007D0078">
        <w:rPr>
          <w:rFonts w:ascii="Times New Roman" w:hAnsi="Times New Roman" w:cs="Times New Roman"/>
          <w:sz w:val="24"/>
          <w:szCs w:val="24"/>
        </w:rPr>
        <w:t xml:space="preserve"> </w:t>
      </w:r>
      <w:r>
        <w:rPr>
          <w:rFonts w:ascii="Times New Roman" w:hAnsi="Times New Roman" w:cs="Times New Roman"/>
          <w:sz w:val="24"/>
          <w:szCs w:val="24"/>
        </w:rPr>
        <w:t xml:space="preserve">is a report. Please make sure to include proof for any report that you send in. This can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pictures, newspaper clippings, and receipts of monies spent. Any activity that your auxiliary participated in after April 15th can be a report for this year.</w:t>
      </w:r>
    </w:p>
    <w:p w14:paraId="3230FD7F" w14:textId="231C2381" w:rsidR="00A3022A" w:rsidRDefault="004F3658">
      <w:pPr>
        <w:rPr>
          <w:rFonts w:ascii="Times New Roman" w:hAnsi="Times New Roman" w:cs="Times New Roman"/>
          <w:sz w:val="24"/>
          <w:szCs w:val="24"/>
        </w:rPr>
      </w:pPr>
      <w:r>
        <w:rPr>
          <w:rFonts w:ascii="Times New Roman" w:hAnsi="Times New Roman" w:cs="Times New Roman"/>
          <w:sz w:val="24"/>
          <w:szCs w:val="24"/>
        </w:rPr>
        <w:t xml:space="preserve">My reporting form will be available on the website and in the president’s book. The webpage address is </w:t>
      </w:r>
      <w:hyperlink r:id="rId5" w:history="1">
        <w:r>
          <w:rPr>
            <w:rStyle w:val="Hyperlink"/>
            <w:rFonts w:ascii="Times New Roman" w:hAnsi="Times New Roman" w:cs="Times New Roman"/>
            <w:sz w:val="24"/>
            <w:szCs w:val="24"/>
          </w:rPr>
          <w:t>www.vfwauxsc.org</w:t>
        </w:r>
      </w:hyperlink>
    </w:p>
    <w:p w14:paraId="1C79BA32" w14:textId="77777777" w:rsidR="00A3022A" w:rsidRDefault="00A3022A">
      <w:pPr>
        <w:rPr>
          <w:rFonts w:ascii="Times New Roman" w:hAnsi="Times New Roman" w:cs="Times New Roman"/>
          <w:sz w:val="24"/>
          <w:szCs w:val="24"/>
        </w:rPr>
      </w:pPr>
    </w:p>
    <w:p w14:paraId="04E8C777" w14:textId="77777777" w:rsidR="00A3022A" w:rsidRDefault="004F3658">
      <w:pPr>
        <w:jc w:val="center"/>
        <w:rPr>
          <w:rFonts w:ascii="Times New Roman" w:hAnsi="Times New Roman" w:cs="Times New Roman"/>
          <w:sz w:val="24"/>
          <w:szCs w:val="24"/>
        </w:rPr>
      </w:pPr>
      <w:r>
        <w:rPr>
          <w:rFonts w:ascii="Times New Roman" w:hAnsi="Times New Roman" w:cs="Times New Roman"/>
          <w:sz w:val="24"/>
          <w:szCs w:val="24"/>
        </w:rPr>
        <w:t>Sarahbeth Earnest</w:t>
      </w:r>
    </w:p>
    <w:p w14:paraId="5FF12825" w14:textId="49E71D28" w:rsidR="00A3022A" w:rsidRDefault="004F3658" w:rsidP="00D24130">
      <w:pPr>
        <w:jc w:val="center"/>
        <w:rPr>
          <w:rFonts w:ascii="Times New Roman" w:hAnsi="Times New Roman" w:cs="Times New Roman"/>
          <w:sz w:val="24"/>
          <w:szCs w:val="24"/>
        </w:rPr>
      </w:pPr>
      <w:r>
        <w:rPr>
          <w:rFonts w:ascii="Times New Roman" w:hAnsi="Times New Roman" w:cs="Times New Roman"/>
          <w:sz w:val="24"/>
          <w:szCs w:val="24"/>
        </w:rPr>
        <w:t xml:space="preserve">111 Loblolly Ct, Easley, SC 29640 - Phone: (864) 363-7765 - email: </w:t>
      </w:r>
      <w:hyperlink r:id="rId6" w:history="1">
        <w:r>
          <w:rPr>
            <w:rStyle w:val="Hyperlink"/>
            <w:rFonts w:ascii="Times New Roman" w:hAnsi="Times New Roman" w:cs="Times New Roman"/>
            <w:sz w:val="24"/>
            <w:szCs w:val="24"/>
          </w:rPr>
          <w:t>sarah.earnest86@gmail.com</w:t>
        </w:r>
      </w:hyperlink>
    </w:p>
    <w:sectPr w:rsidR="00A3022A">
      <w:pgSz w:w="12240" w:h="15840"/>
      <w:pgMar w:top="900" w:right="1440" w:bottom="7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2A"/>
    <w:rsid w:val="004E718E"/>
    <w:rsid w:val="004F3658"/>
    <w:rsid w:val="007D0078"/>
    <w:rsid w:val="00A3022A"/>
    <w:rsid w:val="00D241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4F801"/>
  <w15:docId w15:val="{90C83300-ABF2-463B-B5A1-F90A9D0C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Bid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472C4"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rPr>
      <w:smallCaps/>
      <w:color w:val="ED7D31" w:themeColor="accent2"/>
      <w:u w:val="single"/>
    </w:rPr>
  </w:style>
  <w:style w:type="character" w:styleId="IntenseReference">
    <w:name w:val="Intense Reference"/>
    <w:basedOn w:val="DefaultParagraphFont"/>
    <w:uiPriority w:val="32"/>
    <w:qFormat/>
    <w:rPr>
      <w:b/>
      <w:bCs/>
      <w:smallCaps/>
      <w:color w:val="ED7D31"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PlainText">
    <w:name w:val="Plain Text"/>
    <w:basedOn w:val="Normal"/>
    <w:link w:val="PlainTextChar"/>
    <w:uiPriority w:val="99"/>
    <w:semiHidden/>
    <w:unhideWhenUsed/>
    <w:pPr>
      <w:spacing w:after="0"/>
    </w:pPr>
    <w:rPr>
      <w:rFonts w:ascii="Courier New" w:hAnsi="Courier New" w:cs="Courier New"/>
      <w:sz w:val="21"/>
      <w:szCs w:val="21"/>
    </w:rPr>
  </w:style>
  <w:style w:type="character" w:customStyle="1" w:styleId="PlainTextChar">
    <w:name w:val="Plain Text Char"/>
    <w:basedOn w:val="DefaultParagraphFont"/>
    <w:link w:val="PlainText"/>
    <w:uiPriority w:val="99"/>
    <w:rPr>
      <w:rFonts w:ascii="Courier New" w:hAnsi="Courier New" w:cs="Courier New"/>
      <w:sz w:val="21"/>
      <w:szCs w:val="21"/>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earnest86@gmail.com" TargetMode="External"/><Relationship Id="rId5" Type="http://schemas.openxmlformats.org/officeDocument/2006/relationships/hyperlink" Target="http://www.vfwauxsc.org" TargetMode="External"/><Relationship Id="rId4" Type="http://schemas.openxmlformats.org/officeDocument/2006/relationships/image" Target="media/image1.jpg"/></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Earnest</dc:creator>
  <cp:lastModifiedBy>carol Long</cp:lastModifiedBy>
  <cp:revision>2</cp:revision>
  <dcterms:created xsi:type="dcterms:W3CDTF">2021-09-16T01:47:00Z</dcterms:created>
  <dcterms:modified xsi:type="dcterms:W3CDTF">2021-09-16T01:47:00Z</dcterms:modified>
</cp:coreProperties>
</file>